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6ED6" w14:textId="77777777" w:rsidR="0026609B" w:rsidRDefault="0026609B" w:rsidP="0026609B">
      <w:pPr>
        <w:pStyle w:val="Heading2"/>
        <w:shd w:val="clear" w:color="auto" w:fill="FFFFFF"/>
        <w:spacing w:before="0" w:beforeAutospacing="0" w:after="0" w:afterAutospacing="0" w:line="540" w:lineRule="atLeast"/>
        <w:ind w:left="-567"/>
        <w:jc w:val="both"/>
        <w:rPr>
          <w:rFonts w:ascii="helvetica-neue-lt-unilever" w:hAnsi="helvetica-neue-lt-unilever"/>
          <w:b w:val="0"/>
          <w:bCs w:val="0"/>
          <w:color w:val="002663"/>
          <w:spacing w:val="5"/>
        </w:rPr>
      </w:pPr>
      <w:bookmarkStart w:id="0" w:name="_GoBack"/>
      <w:bookmarkEnd w:id="0"/>
      <w:r>
        <w:rPr>
          <w:rFonts w:ascii="Unilever DIN Offc Pro" w:hAnsi="Unilever DIN Offc Pro" w:cs="Unilever DIN Offc Pro"/>
          <w:caps/>
          <w:color w:val="007DBB"/>
          <w:spacing w:val="5"/>
        </w:rPr>
        <w:t>УСЛОВИЯ ИСПОЛЬЗОВАНИЯ САЙТА</w:t>
      </w:r>
    </w:p>
    <w:p w14:paraId="7040138E" w14:textId="77777777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При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посещении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данного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Вам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необходимо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ознакомиться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положениями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политиками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числе</w:t>
      </w:r>
      <w:r w:rsidRPr="00F9076A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 w:rsidRPr="00F9076A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Условиями</w:t>
      </w:r>
      <w:r w:rsidRPr="00F9076A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использования</w:t>
      </w:r>
      <w:r w:rsidRPr="00F9076A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сайта</w:t>
      </w:r>
      <w:r w:rsidRPr="00F9076A">
        <w:rPr>
          <w:rFonts w:ascii="Calibri" w:hAnsi="Calibri" w:cs="Calibri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Политикой</w:t>
      </w:r>
      <w:r w:rsidRPr="00F9076A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об</w:t>
      </w:r>
      <w:r w:rsidRPr="00F9076A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обработке</w:t>
      </w:r>
      <w:r w:rsidRPr="00F9076A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персональных</w:t>
      </w:r>
      <w:r w:rsidRPr="00F9076A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данных</w:t>
      </w:r>
      <w:r w:rsidRPr="00F9076A">
        <w:rPr>
          <w:rFonts w:ascii="Calibri" w:hAnsi="Calibri" w:cs="Calibri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Политикой</w:t>
      </w:r>
      <w:r w:rsidRPr="00F9076A">
        <w:rPr>
          <w:rFonts w:ascii="Calibri" w:hAnsi="Calibri" w:cs="Calibri"/>
          <w:color w:val="666666"/>
          <w:spacing w:val="5"/>
        </w:rPr>
        <w:t xml:space="preserve"> cookies </w:t>
      </w:r>
      <w:r>
        <w:rPr>
          <w:rFonts w:ascii="Calibri" w:hAnsi="Calibri" w:cs="Calibri"/>
          <w:color w:val="666666"/>
          <w:spacing w:val="5"/>
        </w:rPr>
        <w:t>и</w:t>
      </w:r>
      <w:r w:rsidRPr="00F9076A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другими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положениями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расположенными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 (</w:t>
      </w:r>
      <w:r>
        <w:rPr>
          <w:rFonts w:ascii="Calibri" w:hAnsi="Calibri" w:cs="Calibri"/>
          <w:color w:val="666666"/>
          <w:spacing w:val="5"/>
        </w:rPr>
        <w:t>далее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совместно</w:t>
      </w:r>
      <w:r>
        <w:rPr>
          <w:rFonts w:ascii="helvetica-neue-lt-unilever" w:hAnsi="helvetica-neue-lt-unilever"/>
          <w:color w:val="666666"/>
          <w:spacing w:val="5"/>
        </w:rPr>
        <w:t xml:space="preserve"> «</w:t>
      </w:r>
      <w:r>
        <w:rPr>
          <w:rFonts w:ascii="Calibri" w:hAnsi="Calibri" w:cs="Calibri"/>
          <w:b/>
          <w:bCs/>
          <w:color w:val="666666"/>
          <w:spacing w:val="5"/>
        </w:rPr>
        <w:t>Политики</w:t>
      </w:r>
      <w:r>
        <w:rPr>
          <w:rFonts w:ascii="helvetica-neue-lt-unilever" w:hAnsi="helvetica-neue-lt-unilever"/>
          <w:color w:val="666666"/>
          <w:spacing w:val="5"/>
        </w:rPr>
        <w:t>»).</w:t>
      </w:r>
    </w:p>
    <w:p w14:paraId="653B2CB0" w14:textId="77777777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Если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согласны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каким</w:t>
      </w:r>
      <w:r>
        <w:rPr>
          <w:rFonts w:ascii="helvetica-neue-lt-unilever" w:hAnsi="helvetica-neue-lt-unilever"/>
          <w:color w:val="666666"/>
          <w:spacing w:val="5"/>
        </w:rPr>
        <w:t>-</w:t>
      </w:r>
      <w:r>
        <w:rPr>
          <w:rFonts w:ascii="Calibri" w:hAnsi="Calibri" w:cs="Calibri"/>
          <w:color w:val="666666"/>
          <w:spacing w:val="5"/>
        </w:rPr>
        <w:t>либо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из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пунктов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Политик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не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используйте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данный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Если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уже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начали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использовать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хотите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получить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разъяснения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ответы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напишите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адресу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расположенному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разделе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контактами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p w14:paraId="2A2E50C1" w14:textId="77777777" w:rsidR="0026609B" w:rsidRDefault="0026609B" w:rsidP="0026609B">
      <w:pPr>
        <w:pStyle w:val="Heading3"/>
        <w:shd w:val="clear" w:color="auto" w:fill="FFFFFF"/>
        <w:spacing w:before="0" w:line="36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  <w:t>ОБЩАЯ ИНФОРМАЦИЯ</w:t>
      </w:r>
    </w:p>
    <w:p w14:paraId="4DDCB668" w14:textId="6743D3D1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Настоящий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поддерживается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третьими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лицами</w:t>
      </w:r>
      <w:r>
        <w:rPr>
          <w:rFonts w:ascii="helvetica-neue-lt-unilever" w:hAnsi="helvetica-neue-lt-unilever"/>
          <w:color w:val="666666"/>
          <w:spacing w:val="5"/>
        </w:rPr>
        <w:t xml:space="preserve"> (</w:t>
      </w:r>
      <w:r>
        <w:rPr>
          <w:rFonts w:ascii="Calibri" w:hAnsi="Calibri" w:cs="Calibri"/>
          <w:color w:val="666666"/>
          <w:spacing w:val="5"/>
        </w:rPr>
        <w:t>агентствами</w:t>
      </w:r>
      <w:r>
        <w:rPr>
          <w:rFonts w:ascii="helvetica-neue-lt-unilever" w:hAnsi="helvetica-neue-lt-unilever"/>
          <w:color w:val="666666"/>
          <w:spacing w:val="5"/>
        </w:rPr>
        <w:t xml:space="preserve">), </w:t>
      </w:r>
      <w:r>
        <w:rPr>
          <w:rFonts w:ascii="Calibri" w:hAnsi="Calibri" w:cs="Calibri"/>
          <w:color w:val="666666"/>
          <w:spacing w:val="5"/>
        </w:rPr>
        <w:t>привлекаемыми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для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наполнения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организации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администрирования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сайта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осуществляет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производство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реализацию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товаров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широкого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спроса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настоящем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предоставляем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Вам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информацию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таких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товарах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p w14:paraId="3021F947" w14:textId="28AA68B6" w:rsidR="0050299B" w:rsidRPr="0050299B" w:rsidRDefault="005029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 w:rsidRPr="0050299B">
        <w:rPr>
          <w:rFonts w:ascii="Calibri" w:hAnsi="Calibri" w:cs="Calibri"/>
          <w:color w:val="666666"/>
          <w:spacing w:val="5"/>
        </w:rPr>
        <w:t xml:space="preserve">Вы </w:t>
      </w:r>
      <w:r>
        <w:rPr>
          <w:rFonts w:ascii="Calibri" w:hAnsi="Calibri" w:cs="Calibri"/>
          <w:color w:val="666666"/>
          <w:spacing w:val="5"/>
        </w:rPr>
        <w:t xml:space="preserve">не должны использовать настоящий сайт в целях, противоречащих законодательству Российской Федерации и иных противоправных целях. Вы не должны копировать, отслеживать или осуществлять доступ к любой части сайта с помощью автоматизированных программ и инструментов, </w:t>
      </w:r>
      <w:r w:rsidR="001C4E52">
        <w:rPr>
          <w:rFonts w:ascii="Calibri" w:hAnsi="Calibri" w:cs="Calibri"/>
          <w:color w:val="666666"/>
          <w:spacing w:val="5"/>
        </w:rPr>
        <w:t>в том числе</w:t>
      </w:r>
      <w:r w:rsidR="00F9076A">
        <w:rPr>
          <w:rFonts w:ascii="Calibri" w:hAnsi="Calibri" w:cs="Calibri"/>
          <w:color w:val="666666"/>
          <w:spacing w:val="5"/>
        </w:rPr>
        <w:t>,</w:t>
      </w:r>
      <w:r w:rsidR="001C4E52">
        <w:rPr>
          <w:rFonts w:ascii="Calibri" w:hAnsi="Calibri" w:cs="Calibri"/>
          <w:color w:val="666666"/>
          <w:spacing w:val="5"/>
        </w:rPr>
        <w:t xml:space="preserve"> роботов. Вы не должны осуществлять попытки получить несанкционированный доступ к любой части сайта, проверять сайт на предмет уязвимости или иным образом влиять на функционирование сайта, включая заражение вирусами.   </w:t>
      </w:r>
    </w:p>
    <w:p w14:paraId="274E99C3" w14:textId="77777777" w:rsidR="0026609B" w:rsidRDefault="0026609B" w:rsidP="0026609B">
      <w:pPr>
        <w:pStyle w:val="Heading3"/>
        <w:shd w:val="clear" w:color="auto" w:fill="FFFFFF"/>
        <w:spacing w:before="0" w:line="36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  <w:t>АВТОРСКИЕ ПРАВА </w:t>
      </w:r>
    </w:p>
    <w:p w14:paraId="0D6D897C" w14:textId="77777777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Информация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которая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содержится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этом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виде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текстов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изображений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программного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обеспечения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других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материалов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является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интеллектуальной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собственностью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расположена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основании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разрешения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соответствующих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авторов</w:t>
      </w:r>
      <w:r>
        <w:rPr>
          <w:rFonts w:ascii="helvetica-neue-lt-unilever" w:hAnsi="helvetica-neue-lt-unilever"/>
          <w:color w:val="666666"/>
          <w:spacing w:val="5"/>
        </w:rPr>
        <w:t>. </w:t>
      </w:r>
    </w:p>
    <w:p w14:paraId="3E402400" w14:textId="77777777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Вы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можете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использовать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материалы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содержащиеся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исключительно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некоммерческих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целях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–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личных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информационных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Любое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воспроизведение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продажа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распространение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иное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использование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информации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расположенной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иных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целях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числе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коммерческих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запрещены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За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нарушение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исключительных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прав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действующим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законодательством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Российской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Федерации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предусмотрена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гражданская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административная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ответственность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p w14:paraId="3DB1F88E" w14:textId="77777777" w:rsidR="0026609B" w:rsidRDefault="0026609B" w:rsidP="0026609B">
      <w:pPr>
        <w:pStyle w:val="Heading3"/>
        <w:shd w:val="clear" w:color="auto" w:fill="FFFFFF"/>
        <w:spacing w:before="0" w:line="36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  <w:t>ТОВАРНЫЕ ЗНАКИ</w:t>
      </w:r>
    </w:p>
    <w:p w14:paraId="6F993048" w14:textId="77777777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Все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товарные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знаки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представленные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принадлежат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используются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основании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лицензии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согласия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соответствующего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правообладателя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Использование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таких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товарных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знаков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без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согласия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правообладателей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запрещено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может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lastRenderedPageBreak/>
        <w:t>повлечь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предусмотренную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законодательством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гражданскую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административную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ответственность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p w14:paraId="62DE2C0C" w14:textId="77777777" w:rsidR="0026609B" w:rsidRDefault="0026609B" w:rsidP="0026609B">
      <w:pPr>
        <w:pStyle w:val="Heading3"/>
        <w:shd w:val="clear" w:color="auto" w:fill="FFFFFF"/>
        <w:spacing w:before="0" w:line="36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  <w:t>СОДЕРЖАНИЕ </w:t>
      </w:r>
    </w:p>
    <w:p w14:paraId="004CA5CD" w14:textId="77777777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Информацию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расположенную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следует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использовать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общих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информационных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целях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его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аффилированные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лица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дают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гарантий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делают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никаких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заявлений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относительно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точности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полноты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информации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содержащейся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p w14:paraId="178149FF" w14:textId="77777777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bookmarkStart w:id="1" w:name="_Hlk514413220"/>
      <w:r>
        <w:rPr>
          <w:rFonts w:ascii="Calibri" w:hAnsi="Calibri" w:cs="Calibri"/>
          <w:color w:val="666666"/>
          <w:spacing w:val="5"/>
        </w:rPr>
        <w:t>Ни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ни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его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аффилированные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лица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сотрудники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связанные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ними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агентства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не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несут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ответственности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за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любые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прямые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косвенные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убытки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штрафы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которые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могут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возникнуть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результате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использования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любой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информации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содержащейся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этом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bookmarkEnd w:id="1"/>
    <w:p w14:paraId="560068AB" w14:textId="77777777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Любое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сообщение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предложение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комментарий</w:t>
      </w:r>
      <w:r>
        <w:rPr>
          <w:rFonts w:ascii="helvetica-neue-lt-unilever" w:hAnsi="helvetica-neue-lt-unilever"/>
          <w:color w:val="666666"/>
          <w:spacing w:val="5"/>
        </w:rPr>
        <w:t xml:space="preserve"> (</w:t>
      </w:r>
      <w:r>
        <w:rPr>
          <w:rFonts w:ascii="Calibri" w:hAnsi="Calibri" w:cs="Calibri"/>
          <w:color w:val="666666"/>
          <w:spacing w:val="5"/>
        </w:rPr>
        <w:t>включая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идеи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касающиеся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наших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товаров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рекламы</w:t>
      </w:r>
      <w:r>
        <w:rPr>
          <w:rFonts w:ascii="helvetica-neue-lt-unilever" w:hAnsi="helvetica-neue-lt-unilever"/>
          <w:color w:val="666666"/>
          <w:spacing w:val="5"/>
        </w:rPr>
        <w:t xml:space="preserve">), </w:t>
      </w:r>
      <w:r>
        <w:rPr>
          <w:rFonts w:ascii="Calibri" w:hAnsi="Calibri" w:cs="Calibri"/>
          <w:color w:val="666666"/>
          <w:spacing w:val="5"/>
        </w:rPr>
        <w:t>пересылаемый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передаваемый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Вами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сети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Интернет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рассматриваются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будут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рассматриваться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как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эксклюзивная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собственность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компании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p w14:paraId="68BC56B2" w14:textId="77777777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Это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означает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что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отказываетесь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всех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имущественных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прав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отправленные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Вами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материалы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передаёте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все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будущие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права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воспроизведение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передачу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публикацию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трансляцию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пересылку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данной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без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выплаты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какой</w:t>
      </w:r>
      <w:r>
        <w:rPr>
          <w:rFonts w:ascii="helvetica-neue-lt-unilever" w:hAnsi="helvetica-neue-lt-unilever"/>
          <w:color w:val="666666"/>
          <w:spacing w:val="5"/>
        </w:rPr>
        <w:t>-</w:t>
      </w:r>
      <w:r>
        <w:rPr>
          <w:rFonts w:ascii="Calibri" w:hAnsi="Calibri" w:cs="Calibri"/>
          <w:color w:val="666666"/>
          <w:spacing w:val="5"/>
        </w:rPr>
        <w:t>либо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компенсации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обязательств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отношению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какому</w:t>
      </w:r>
      <w:r>
        <w:rPr>
          <w:rFonts w:ascii="helvetica-neue-lt-unilever" w:hAnsi="helvetica-neue-lt-unilever"/>
          <w:color w:val="666666"/>
          <w:spacing w:val="5"/>
        </w:rPr>
        <w:t>-</w:t>
      </w:r>
      <w:r>
        <w:rPr>
          <w:rFonts w:ascii="Calibri" w:hAnsi="Calibri" w:cs="Calibri"/>
          <w:color w:val="666666"/>
          <w:spacing w:val="5"/>
        </w:rPr>
        <w:t>либо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лицу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без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какого</w:t>
      </w:r>
      <w:r>
        <w:rPr>
          <w:rFonts w:ascii="helvetica-neue-lt-unilever" w:hAnsi="helvetica-neue-lt-unilever"/>
          <w:color w:val="666666"/>
          <w:spacing w:val="5"/>
        </w:rPr>
        <w:t>-</w:t>
      </w:r>
      <w:r>
        <w:rPr>
          <w:rFonts w:ascii="Calibri" w:hAnsi="Calibri" w:cs="Calibri"/>
          <w:color w:val="666666"/>
          <w:spacing w:val="5"/>
        </w:rPr>
        <w:t>либо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ограничения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срока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территории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Это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также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означает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что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переданное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Вами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сообщение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будет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рассматриваться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качестве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конфиденциального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p w14:paraId="1C56D045" w14:textId="2AA452A9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Вы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понимаете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соглашаетесь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что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другие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посетители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могут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отвечать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Ваши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комментарии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давать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оценку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несет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ответственность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за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комментарии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посетителей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отношении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переданной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Вами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информации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p w14:paraId="7D03DD28" w14:textId="6FDB147E" w:rsidR="00E521AD" w:rsidRPr="002C5A63" w:rsidRDefault="00E521AD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 w:rsidRPr="00E521AD">
        <w:rPr>
          <w:rFonts w:ascii="Calibri" w:hAnsi="Calibri" w:cs="Calibri"/>
          <w:color w:val="666666"/>
          <w:spacing w:val="5"/>
        </w:rPr>
        <w:t>На</w:t>
      </w:r>
      <w:r w:rsidR="002C5A63">
        <w:rPr>
          <w:rFonts w:ascii="Calibri" w:hAnsi="Calibri" w:cs="Calibri"/>
          <w:color w:val="666666"/>
          <w:spacing w:val="5"/>
        </w:rPr>
        <w:t xml:space="preserve"> сайте Вам может быть доступна функция </w:t>
      </w:r>
      <w:r w:rsidR="00F9076A">
        <w:rPr>
          <w:rFonts w:ascii="Calibri" w:hAnsi="Calibri" w:cs="Calibri"/>
          <w:color w:val="666666"/>
          <w:spacing w:val="5"/>
        </w:rPr>
        <w:t>«</w:t>
      </w:r>
      <w:r w:rsidR="002C5A63">
        <w:rPr>
          <w:rFonts w:ascii="Calibri" w:hAnsi="Calibri" w:cs="Calibri"/>
          <w:color w:val="666666"/>
          <w:spacing w:val="5"/>
          <w:lang w:val="en-US"/>
        </w:rPr>
        <w:t>Live</w:t>
      </w:r>
      <w:r w:rsidR="002C5A63" w:rsidRPr="003F1BA5">
        <w:rPr>
          <w:rFonts w:ascii="Calibri" w:hAnsi="Calibri" w:cs="Calibri"/>
          <w:color w:val="666666"/>
          <w:spacing w:val="5"/>
        </w:rPr>
        <w:t xml:space="preserve"> </w:t>
      </w:r>
      <w:r w:rsidR="002C5A63">
        <w:rPr>
          <w:rFonts w:ascii="Calibri" w:hAnsi="Calibri" w:cs="Calibri"/>
          <w:color w:val="666666"/>
          <w:spacing w:val="5"/>
          <w:lang w:val="en-US"/>
        </w:rPr>
        <w:t>chat</w:t>
      </w:r>
      <w:r w:rsidR="00F9076A">
        <w:rPr>
          <w:rFonts w:ascii="Calibri" w:hAnsi="Calibri" w:cs="Calibri"/>
          <w:color w:val="666666"/>
          <w:spacing w:val="5"/>
        </w:rPr>
        <w:t>»</w:t>
      </w:r>
      <w:r w:rsidR="002C5A63">
        <w:rPr>
          <w:rFonts w:ascii="Calibri" w:hAnsi="Calibri" w:cs="Calibri"/>
          <w:color w:val="666666"/>
          <w:spacing w:val="5"/>
        </w:rPr>
        <w:t xml:space="preserve">, которая позволяет посетителям общаться с командой поддержки сайта в режиме реального времени. Настоящие </w:t>
      </w:r>
      <w:r w:rsidR="00F9076A">
        <w:rPr>
          <w:rFonts w:ascii="Calibri" w:hAnsi="Calibri" w:cs="Calibri"/>
          <w:color w:val="666666"/>
          <w:spacing w:val="5"/>
        </w:rPr>
        <w:t>У</w:t>
      </w:r>
      <w:r w:rsidR="002C5A63">
        <w:rPr>
          <w:rFonts w:ascii="Calibri" w:hAnsi="Calibri" w:cs="Calibri"/>
          <w:color w:val="666666"/>
          <w:spacing w:val="5"/>
        </w:rPr>
        <w:t>словия использования сайта распространяются также на использование предлагаемых услуг чата. ООО «Юнилевер Русь» и его аффилированные лица не несут ответственности за любые ошибки, сбои или промедления, которые могут возникнуть у посетителей сайта при обращении к службе чата.</w:t>
      </w:r>
    </w:p>
    <w:p w14:paraId="4980A63B" w14:textId="3C3563D6" w:rsidR="0026609B" w:rsidRPr="00F23615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Мы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сохраняем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за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собой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право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bookmarkStart w:id="2" w:name="_Hlk514412815"/>
      <w:r>
        <w:rPr>
          <w:rFonts w:ascii="Calibri" w:hAnsi="Calibri" w:cs="Calibri"/>
          <w:color w:val="666666"/>
          <w:spacing w:val="5"/>
        </w:rPr>
        <w:t>вносить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любые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изменения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тот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момент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когда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считаем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это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нужным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без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дополнительного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информирования</w:t>
      </w:r>
      <w:bookmarkEnd w:id="2"/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числе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направляемые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Вами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материалы</w:t>
      </w:r>
      <w:r w:rsidR="00F23615" w:rsidRPr="00F23615">
        <w:rPr>
          <w:rFonts w:ascii="Calibri" w:hAnsi="Calibri" w:cs="Calibri"/>
          <w:color w:val="666666"/>
          <w:spacing w:val="5"/>
        </w:rPr>
        <w:t xml:space="preserve"> </w:t>
      </w:r>
      <w:r w:rsidR="00F23615">
        <w:rPr>
          <w:rFonts w:ascii="Calibri" w:hAnsi="Calibri" w:cs="Calibri"/>
          <w:color w:val="666666"/>
          <w:spacing w:val="5"/>
        </w:rPr>
        <w:t>и настоящие Условия использования сайта</w:t>
      </w:r>
      <w:r>
        <w:rPr>
          <w:rFonts w:ascii="helvetica-neue-lt-unilever" w:hAnsi="helvetica-neue-lt-unilever"/>
          <w:color w:val="666666"/>
          <w:spacing w:val="5"/>
        </w:rPr>
        <w:t>.</w:t>
      </w:r>
      <w:r w:rsidR="00F23615">
        <w:rPr>
          <w:rFonts w:ascii="helvetica-neue-lt-unilever" w:hAnsi="helvetica-neue-lt-unilever"/>
          <w:color w:val="666666"/>
          <w:spacing w:val="5"/>
        </w:rPr>
        <w:t xml:space="preserve"> </w:t>
      </w:r>
      <w:r w:rsidR="0050299B" w:rsidRPr="0050299B">
        <w:rPr>
          <w:rFonts w:ascii="Calibri" w:hAnsi="Calibri" w:cs="Calibri"/>
          <w:color w:val="666666"/>
          <w:spacing w:val="5"/>
        </w:rPr>
        <w:t xml:space="preserve">Рекомендуем </w:t>
      </w:r>
      <w:r w:rsidR="00F23615">
        <w:rPr>
          <w:rFonts w:ascii="Calibri" w:hAnsi="Calibri" w:cs="Calibri"/>
          <w:color w:val="666666"/>
          <w:spacing w:val="5"/>
        </w:rPr>
        <w:t xml:space="preserve">знакомиться с действующими Условиями использования </w:t>
      </w:r>
      <w:r w:rsidR="0050299B">
        <w:rPr>
          <w:rFonts w:ascii="Calibri" w:hAnsi="Calibri" w:cs="Calibri"/>
          <w:color w:val="666666"/>
          <w:spacing w:val="5"/>
        </w:rPr>
        <w:t>при каждом посещении сайта. Использование Вами сайта подтверждает Ваше согласие с действующими в настоящий момент Условиями использования.</w:t>
      </w:r>
    </w:p>
    <w:p w14:paraId="677603FE" w14:textId="2742822E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lastRenderedPageBreak/>
        <w:t>Перед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применением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каких</w:t>
      </w:r>
      <w:r>
        <w:rPr>
          <w:rFonts w:ascii="helvetica-neue-lt-unilever" w:hAnsi="helvetica-neue-lt-unilever"/>
          <w:color w:val="666666"/>
          <w:spacing w:val="5"/>
        </w:rPr>
        <w:t>-</w:t>
      </w:r>
      <w:r>
        <w:rPr>
          <w:rFonts w:ascii="Calibri" w:hAnsi="Calibri" w:cs="Calibri"/>
          <w:color w:val="666666"/>
          <w:spacing w:val="5"/>
        </w:rPr>
        <w:t>либо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советов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рекомендаций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расположенных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данном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мы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просим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Вас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проконсультироваться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соответствующим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специалистом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Такие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советы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рекомендации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носят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исключительно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информационный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характер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p w14:paraId="3D88EC43" w14:textId="60964049" w:rsidR="002C5A63" w:rsidRPr="002C5A63" w:rsidRDefault="002C5A63" w:rsidP="002C5A63">
      <w:pPr>
        <w:pStyle w:val="Heading3"/>
        <w:shd w:val="clear" w:color="auto" w:fill="FFFFFF"/>
        <w:spacing w:before="0" w:line="360" w:lineRule="atLeast"/>
        <w:ind w:left="-567"/>
        <w:jc w:val="both"/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</w:pPr>
      <w:r w:rsidRPr="002C5A63"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  <w:t>ВЗАИМОДЕЙСТВИЕ С СОЦИАЛЬНЫМИ СЕТЯМИ</w:t>
      </w:r>
    </w:p>
    <w:p w14:paraId="5A0547E1" w14:textId="77777777" w:rsidR="006B3E1E" w:rsidRDefault="002C5A63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 w:rsidRPr="002C5A63">
        <w:rPr>
          <w:rFonts w:ascii="Calibri" w:hAnsi="Calibri" w:cs="Calibri"/>
          <w:color w:val="666666"/>
          <w:spacing w:val="5"/>
        </w:rPr>
        <w:t xml:space="preserve">На сайте </w:t>
      </w:r>
      <w:r>
        <w:rPr>
          <w:rFonts w:ascii="Calibri" w:hAnsi="Calibri" w:cs="Calibri"/>
          <w:color w:val="666666"/>
          <w:spacing w:val="5"/>
        </w:rPr>
        <w:t>Вам может быть предоставлена возможность взаимодействовать с услугами</w:t>
      </w:r>
      <w:r w:rsidR="0032328A">
        <w:rPr>
          <w:rFonts w:ascii="Calibri" w:hAnsi="Calibri" w:cs="Calibri"/>
          <w:color w:val="666666"/>
          <w:spacing w:val="5"/>
        </w:rPr>
        <w:t>, предоставляемыми на платформе</w:t>
      </w:r>
      <w:r>
        <w:rPr>
          <w:rFonts w:ascii="Calibri" w:hAnsi="Calibri" w:cs="Calibri"/>
          <w:color w:val="666666"/>
          <w:spacing w:val="5"/>
        </w:rPr>
        <w:t xml:space="preserve"> социальных сетей</w:t>
      </w:r>
      <w:r w:rsidR="0032328A">
        <w:rPr>
          <w:rFonts w:ascii="Calibri" w:hAnsi="Calibri" w:cs="Calibri"/>
          <w:color w:val="666666"/>
          <w:spacing w:val="5"/>
        </w:rPr>
        <w:t xml:space="preserve">, включая интеграцию или доступ к </w:t>
      </w:r>
      <w:r w:rsidR="00E94123">
        <w:rPr>
          <w:rFonts w:ascii="Calibri" w:hAnsi="Calibri" w:cs="Calibri"/>
          <w:color w:val="666666"/>
          <w:spacing w:val="5"/>
        </w:rPr>
        <w:t>В</w:t>
      </w:r>
      <w:r w:rsidR="0032328A">
        <w:rPr>
          <w:rFonts w:ascii="Calibri" w:hAnsi="Calibri" w:cs="Calibri"/>
          <w:color w:val="666666"/>
          <w:spacing w:val="5"/>
        </w:rPr>
        <w:t xml:space="preserve">ашим учетным записям в социальных сетях. </w:t>
      </w:r>
    </w:p>
    <w:p w14:paraId="7F2D1465" w14:textId="0DECB75A" w:rsidR="002C5A63" w:rsidRDefault="0032328A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 xml:space="preserve">ООО «Юнилевер Русь» и его аффилированные лица не контролируют предоставление услуг социальными сетями, </w:t>
      </w:r>
      <w:r w:rsidR="00076A87">
        <w:rPr>
          <w:rFonts w:ascii="Calibri" w:hAnsi="Calibri" w:cs="Calibri"/>
          <w:color w:val="666666"/>
          <w:spacing w:val="5"/>
        </w:rPr>
        <w:t xml:space="preserve">Ваши профили в социальных сетях, </w:t>
      </w:r>
      <w:r w:rsidR="00E94123">
        <w:rPr>
          <w:rFonts w:ascii="Calibri" w:hAnsi="Calibri" w:cs="Calibri"/>
          <w:color w:val="666666"/>
          <w:spacing w:val="5"/>
        </w:rPr>
        <w:t xml:space="preserve">а также </w:t>
      </w:r>
      <w:r w:rsidR="00076A87">
        <w:rPr>
          <w:rFonts w:ascii="Calibri" w:hAnsi="Calibri" w:cs="Calibri"/>
          <w:color w:val="666666"/>
          <w:spacing w:val="5"/>
        </w:rPr>
        <w:t xml:space="preserve">не вносят изменений в </w:t>
      </w:r>
      <w:r w:rsidR="00E94123">
        <w:rPr>
          <w:rFonts w:ascii="Calibri" w:hAnsi="Calibri" w:cs="Calibri"/>
          <w:color w:val="666666"/>
          <w:spacing w:val="5"/>
        </w:rPr>
        <w:t xml:space="preserve">Ваши </w:t>
      </w:r>
      <w:r w:rsidR="00076A87">
        <w:rPr>
          <w:rFonts w:ascii="Calibri" w:hAnsi="Calibri" w:cs="Calibri"/>
          <w:color w:val="666666"/>
          <w:spacing w:val="5"/>
        </w:rPr>
        <w:t>настройки конфиденциальности</w:t>
      </w:r>
      <w:r w:rsidR="002C5A63">
        <w:rPr>
          <w:rFonts w:ascii="Calibri" w:hAnsi="Calibri" w:cs="Calibri"/>
          <w:color w:val="666666"/>
          <w:spacing w:val="5"/>
        </w:rPr>
        <w:t xml:space="preserve"> </w:t>
      </w:r>
      <w:r w:rsidR="00E94123">
        <w:rPr>
          <w:rFonts w:ascii="Calibri" w:hAnsi="Calibri" w:cs="Calibri"/>
          <w:color w:val="666666"/>
          <w:spacing w:val="5"/>
        </w:rPr>
        <w:t xml:space="preserve">и не устанавливают правила использования Вашей личной информации в таких социальных сетях. Рекомендуем Вам ознакомится со всей информацией и применимыми политиками </w:t>
      </w:r>
      <w:r w:rsidR="006B3E1E">
        <w:rPr>
          <w:rFonts w:ascii="Calibri" w:hAnsi="Calibri" w:cs="Calibri"/>
          <w:color w:val="666666"/>
          <w:spacing w:val="5"/>
        </w:rPr>
        <w:t xml:space="preserve">соответствующих социальных сетей </w:t>
      </w:r>
      <w:r w:rsidR="00E94123">
        <w:rPr>
          <w:rFonts w:ascii="Calibri" w:hAnsi="Calibri" w:cs="Calibri"/>
          <w:color w:val="666666"/>
          <w:spacing w:val="5"/>
        </w:rPr>
        <w:t xml:space="preserve">о конфиденциальности и </w:t>
      </w:r>
      <w:r w:rsidR="006B3E1E">
        <w:rPr>
          <w:rFonts w:ascii="Calibri" w:hAnsi="Calibri" w:cs="Calibri"/>
          <w:color w:val="666666"/>
          <w:spacing w:val="5"/>
        </w:rPr>
        <w:t xml:space="preserve">порядке </w:t>
      </w:r>
      <w:r w:rsidR="00E94123">
        <w:rPr>
          <w:rFonts w:ascii="Calibri" w:hAnsi="Calibri" w:cs="Calibri"/>
          <w:color w:val="666666"/>
          <w:spacing w:val="5"/>
        </w:rPr>
        <w:t>обработк</w:t>
      </w:r>
      <w:r w:rsidR="006B3E1E">
        <w:rPr>
          <w:rFonts w:ascii="Calibri" w:hAnsi="Calibri" w:cs="Calibri"/>
          <w:color w:val="666666"/>
          <w:spacing w:val="5"/>
        </w:rPr>
        <w:t>и</w:t>
      </w:r>
      <w:r w:rsidR="00E94123">
        <w:rPr>
          <w:rFonts w:ascii="Calibri" w:hAnsi="Calibri" w:cs="Calibri"/>
          <w:color w:val="666666"/>
          <w:spacing w:val="5"/>
        </w:rPr>
        <w:t xml:space="preserve"> персональных данных прежде, чем использовать функцию взаимодействия с </w:t>
      </w:r>
      <w:r w:rsidR="006B3E1E">
        <w:rPr>
          <w:rFonts w:ascii="Calibri" w:hAnsi="Calibri" w:cs="Calibri"/>
          <w:color w:val="666666"/>
          <w:spacing w:val="5"/>
        </w:rPr>
        <w:t>ними на данном сайте.</w:t>
      </w:r>
    </w:p>
    <w:p w14:paraId="4D42AC98" w14:textId="50854A70" w:rsidR="006B3E1E" w:rsidRPr="002C5A63" w:rsidRDefault="006B3E1E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 xml:space="preserve">ООО «Юнилевер Русь» и его аффилированные лица не несут ответственности за </w:t>
      </w:r>
      <w:r w:rsidR="00461151">
        <w:rPr>
          <w:rFonts w:ascii="Calibri" w:hAnsi="Calibri" w:cs="Calibri"/>
          <w:color w:val="666666"/>
          <w:spacing w:val="5"/>
        </w:rPr>
        <w:t>последствия, которые могут возникнуть в результате действий</w:t>
      </w:r>
      <w:r>
        <w:rPr>
          <w:rFonts w:ascii="Calibri" w:hAnsi="Calibri" w:cs="Calibri"/>
          <w:color w:val="666666"/>
          <w:spacing w:val="5"/>
        </w:rPr>
        <w:t xml:space="preserve"> социальных сетей или </w:t>
      </w:r>
      <w:r w:rsidR="00461151">
        <w:rPr>
          <w:rFonts w:ascii="Calibri" w:hAnsi="Calibri" w:cs="Calibri"/>
          <w:color w:val="666666"/>
          <w:spacing w:val="5"/>
        </w:rPr>
        <w:t>использования</w:t>
      </w:r>
      <w:r w:rsidR="00F9076A">
        <w:rPr>
          <w:rFonts w:ascii="Calibri" w:hAnsi="Calibri" w:cs="Calibri"/>
          <w:color w:val="666666"/>
          <w:spacing w:val="5"/>
        </w:rPr>
        <w:t xml:space="preserve"> Вами</w:t>
      </w:r>
      <w:r w:rsidR="00461151">
        <w:rPr>
          <w:rFonts w:ascii="Calibri" w:hAnsi="Calibri" w:cs="Calibri"/>
          <w:color w:val="666666"/>
          <w:spacing w:val="5"/>
        </w:rPr>
        <w:t xml:space="preserve"> предоставленных ими услуг.</w:t>
      </w:r>
    </w:p>
    <w:p w14:paraId="358409F4" w14:textId="77777777" w:rsidR="0026609B" w:rsidRDefault="0026609B" w:rsidP="0026609B">
      <w:pPr>
        <w:pStyle w:val="Heading3"/>
        <w:shd w:val="clear" w:color="auto" w:fill="FFFFFF"/>
        <w:spacing w:before="0" w:line="36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  <w:t>ССЫЛКИ НА ДРУГИЕ САЙТЫ </w:t>
      </w:r>
    </w:p>
    <w:p w14:paraId="257EB7F3" w14:textId="24401AE3" w:rsidR="0026609B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различных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страницах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можете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встретить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автоматические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ссылки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другие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интернет</w:t>
      </w:r>
      <w:r>
        <w:rPr>
          <w:rFonts w:ascii="helvetica-neue-lt-unilever" w:hAnsi="helvetica-neue-lt-unilever"/>
          <w:color w:val="666666"/>
          <w:spacing w:val="5"/>
        </w:rPr>
        <w:t>-</w:t>
      </w:r>
      <w:r>
        <w:rPr>
          <w:rFonts w:ascii="Calibri" w:hAnsi="Calibri" w:cs="Calibri"/>
          <w:color w:val="666666"/>
          <w:spacing w:val="5"/>
        </w:rPr>
        <w:t>сайты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релевантной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информацией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Это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обязательно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означает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что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" w:hAnsi="Helvetica" w:cs="Helvetica"/>
          <w:color w:val="666666"/>
          <w:spacing w:val="5"/>
        </w:rPr>
        <w:t> 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его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аффилированные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лица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поддерживают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связаны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владельцами</w:t>
      </w:r>
      <w:r>
        <w:rPr>
          <w:rFonts w:ascii="helvetica-neue-lt-unilever" w:hAnsi="helvetica-neue-lt-unilever"/>
          <w:color w:val="666666"/>
          <w:spacing w:val="5"/>
        </w:rPr>
        <w:t xml:space="preserve">.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или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его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аффилированные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лица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также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сотрудники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агентства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связанные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ними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не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несут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ответственности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за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расположенную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данных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сайтах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информацию</w:t>
      </w:r>
      <w:r>
        <w:rPr>
          <w:rFonts w:ascii="helvetica-neue-lt-unilever" w:hAnsi="helvetica-neue-lt-unilever"/>
          <w:color w:val="666666"/>
          <w:spacing w:val="5"/>
        </w:rPr>
        <w:t>.</w:t>
      </w:r>
    </w:p>
    <w:p w14:paraId="0963A4BF" w14:textId="77777777" w:rsidR="0026609B" w:rsidRDefault="0026609B" w:rsidP="0026609B">
      <w:pPr>
        <w:pStyle w:val="Heading3"/>
        <w:shd w:val="clear" w:color="auto" w:fill="FFFFFF"/>
        <w:spacing w:before="0" w:line="360" w:lineRule="atLeast"/>
        <w:ind w:left="-567"/>
        <w:jc w:val="both"/>
        <w:rPr>
          <w:rFonts w:ascii="helvetica-neue-lt-unilever" w:hAnsi="helvetica-neue-lt-unilever"/>
          <w:color w:val="666666"/>
          <w:spacing w:val="5"/>
        </w:rPr>
      </w:pPr>
      <w:r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  <w:t>ПОЛИТИКА О ПЕРСОНАЛЬНЫХ ДАННЫХ, ПОЛИТИКА COOKIES</w:t>
      </w:r>
    </w:p>
    <w:p w14:paraId="4EB3E118" w14:textId="77777777" w:rsidR="0026609B" w:rsidRPr="009C1754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Внимательно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ознакомьтесь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положениями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Политики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персональных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данных</w:t>
      </w:r>
      <w:r w:rsidRPr="009C1754">
        <w:rPr>
          <w:rFonts w:ascii="Calibri" w:hAnsi="Calibri" w:cs="Calibri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Политика</w:t>
      </w:r>
      <w:r w:rsidRPr="009C1754">
        <w:rPr>
          <w:rFonts w:ascii="Calibri" w:hAnsi="Calibri" w:cs="Calibri"/>
          <w:color w:val="666666"/>
          <w:spacing w:val="5"/>
        </w:rPr>
        <w:t xml:space="preserve"> Cookies, </w:t>
      </w:r>
      <w:r>
        <w:rPr>
          <w:rFonts w:ascii="Calibri" w:hAnsi="Calibri" w:cs="Calibri"/>
          <w:color w:val="666666"/>
          <w:spacing w:val="5"/>
        </w:rPr>
        <w:t>расположенных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 w:rsidRPr="009C1754">
        <w:rPr>
          <w:rFonts w:ascii="Calibri" w:hAnsi="Calibri" w:cs="Calibri"/>
          <w:color w:val="666666"/>
          <w:spacing w:val="5"/>
        </w:rPr>
        <w:t>.</w:t>
      </w:r>
    </w:p>
    <w:p w14:paraId="65CF27EA" w14:textId="77777777" w:rsidR="0026609B" w:rsidRPr="009C1754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Если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Вы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согласны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условиями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Политик</w:t>
      </w:r>
      <w:r w:rsidRPr="009C1754">
        <w:rPr>
          <w:rFonts w:ascii="Calibri" w:hAnsi="Calibri" w:cs="Calibri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пожалуйста</w:t>
      </w:r>
      <w:r w:rsidRPr="009C1754">
        <w:rPr>
          <w:rFonts w:ascii="Calibri" w:hAnsi="Calibri" w:cs="Calibri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не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используйте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данный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 w:rsidRPr="009C1754">
        <w:rPr>
          <w:rFonts w:ascii="Calibri" w:hAnsi="Calibri" w:cs="Calibri"/>
          <w:color w:val="666666"/>
          <w:spacing w:val="5"/>
        </w:rPr>
        <w:t>/</w:t>
      </w:r>
      <w:r>
        <w:rPr>
          <w:rFonts w:ascii="Calibri" w:hAnsi="Calibri" w:cs="Calibri"/>
          <w:color w:val="666666"/>
          <w:spacing w:val="5"/>
        </w:rPr>
        <w:t>или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предоставляйте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данном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сайте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Ваши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персональные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данные</w:t>
      </w:r>
      <w:r w:rsidRPr="009C1754">
        <w:rPr>
          <w:rFonts w:ascii="Calibri" w:hAnsi="Calibri" w:cs="Calibri"/>
          <w:color w:val="666666"/>
          <w:spacing w:val="5"/>
        </w:rPr>
        <w:t>.</w:t>
      </w:r>
    </w:p>
    <w:p w14:paraId="573B1FD0" w14:textId="77777777" w:rsidR="0026609B" w:rsidRPr="009C1754" w:rsidRDefault="0026609B" w:rsidP="0026609B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Если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Вы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уже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отправили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нам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свои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персональные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данные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хотите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прекратить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их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использование</w:t>
      </w:r>
      <w:r w:rsidRPr="009C1754">
        <w:rPr>
          <w:rFonts w:ascii="Calibri" w:hAnsi="Calibri" w:cs="Calibri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сообщите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нам</w:t>
      </w:r>
      <w:r w:rsidRPr="009C1754">
        <w:rPr>
          <w:rFonts w:ascii="Calibri" w:hAnsi="Calibri" w:cs="Calibri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пожалуйста</w:t>
      </w:r>
      <w:r w:rsidRPr="009C1754">
        <w:rPr>
          <w:rFonts w:ascii="Calibri" w:hAnsi="Calibri" w:cs="Calibri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об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этом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электронной</w:t>
      </w:r>
      <w:r w:rsidRPr="009C1754">
        <w:rPr>
          <w:rFonts w:ascii="Calibri" w:hAnsi="Calibri" w:cs="Calibri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почте</w:t>
      </w:r>
      <w:r w:rsidRPr="009C1754">
        <w:rPr>
          <w:rFonts w:ascii="Calibri" w:hAnsi="Calibri" w:cs="Calibri"/>
          <w:color w:val="666666"/>
          <w:spacing w:val="5"/>
        </w:rPr>
        <w:t>.</w:t>
      </w:r>
    </w:p>
    <w:p w14:paraId="48A00391" w14:textId="77777777" w:rsidR="00461151" w:rsidRPr="009C1754" w:rsidRDefault="00461151" w:rsidP="00461151">
      <w:pPr>
        <w:pStyle w:val="Heading3"/>
        <w:shd w:val="clear" w:color="auto" w:fill="FFFFFF"/>
        <w:spacing w:before="0" w:line="360" w:lineRule="atLeast"/>
        <w:ind w:left="-567"/>
        <w:jc w:val="both"/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</w:pPr>
      <w:r w:rsidRPr="009C1754"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  <w:t>ОТКАЗ ОТ ОТВЕТСТВЕННОСТИ</w:t>
      </w:r>
    </w:p>
    <w:p w14:paraId="3DB59BB5" w14:textId="4151F71B" w:rsidR="00461151" w:rsidRDefault="00461151" w:rsidP="00461151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 w:rsidRPr="009C1754">
        <w:rPr>
          <w:rFonts w:ascii="Calibri" w:hAnsi="Calibri" w:cs="Calibri"/>
          <w:color w:val="666666"/>
          <w:spacing w:val="5"/>
        </w:rPr>
        <w:t xml:space="preserve">ООО «Юнилевер Русь» </w:t>
      </w:r>
      <w:r>
        <w:rPr>
          <w:rFonts w:ascii="Calibri" w:hAnsi="Calibri" w:cs="Calibri"/>
          <w:color w:val="666666"/>
          <w:spacing w:val="5"/>
        </w:rPr>
        <w:t xml:space="preserve">стремиться поддерживать корректную и бесперебойную работу </w:t>
      </w:r>
      <w:r w:rsidR="00F9076A">
        <w:rPr>
          <w:rFonts w:ascii="Calibri" w:hAnsi="Calibri" w:cs="Calibri"/>
          <w:color w:val="666666"/>
          <w:spacing w:val="5"/>
        </w:rPr>
        <w:t>данного</w:t>
      </w:r>
      <w:r>
        <w:rPr>
          <w:rFonts w:ascii="Calibri" w:hAnsi="Calibri" w:cs="Calibri"/>
          <w:color w:val="666666"/>
          <w:spacing w:val="5"/>
        </w:rPr>
        <w:t xml:space="preserve"> сайта, но не несет ответственности за последствия, которые могли возникнуть в результате сбоя в работе сайта или иных его дефектов. </w:t>
      </w:r>
    </w:p>
    <w:p w14:paraId="7B2333E9" w14:textId="77777777" w:rsidR="00461151" w:rsidRDefault="00461151" w:rsidP="00461151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lastRenderedPageBreak/>
        <w:t>Ни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ООО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Helvetica" w:hAnsi="Helvetica" w:cs="Helvetica"/>
          <w:color w:val="666666"/>
          <w:spacing w:val="5"/>
        </w:rPr>
        <w:t>«</w:t>
      </w:r>
      <w:r>
        <w:rPr>
          <w:rFonts w:ascii="Calibri" w:hAnsi="Calibri" w:cs="Calibri"/>
          <w:color w:val="666666"/>
          <w:spacing w:val="5"/>
        </w:rPr>
        <w:t>Юнилевер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Русь</w:t>
      </w:r>
      <w:r>
        <w:rPr>
          <w:rFonts w:ascii="Helvetica" w:hAnsi="Helvetica" w:cs="Helvetica"/>
          <w:color w:val="666666"/>
          <w:spacing w:val="5"/>
        </w:rPr>
        <w:t>»</w:t>
      </w:r>
      <w:r>
        <w:rPr>
          <w:rFonts w:ascii="helvetica-neue-lt-unilever" w:hAnsi="helvetica-neue-lt-unilever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ни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его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аффилированные</w:t>
      </w:r>
      <w:r>
        <w:rPr>
          <w:rFonts w:ascii="helvetica-neue-lt-unilever" w:hAnsi="helvetica-neue-lt-unilever"/>
          <w:color w:val="666666"/>
          <w:spacing w:val="5"/>
        </w:rPr>
        <w:t xml:space="preserve"> </w:t>
      </w:r>
      <w:r>
        <w:rPr>
          <w:rFonts w:ascii="Calibri" w:hAnsi="Calibri" w:cs="Calibri"/>
          <w:color w:val="666666"/>
          <w:spacing w:val="5"/>
        </w:rPr>
        <w:t>лица не дают гарантий относительно того, что (1) работа сайта будет соответствовать требованиям и ожиданиям посетителей сайта, (2) доступ к сайту будет непрерывным, своевременным, безопасным и защищенным от вирусов и иных вредоносных программ; (3) результаты, которые могут быть получены при использовании сайта, будут точными, полными и надежными или (4) любые возможные сбои и дефекты в работе сайта будут исправлены.</w:t>
      </w:r>
    </w:p>
    <w:p w14:paraId="108B6496" w14:textId="77777777" w:rsidR="00461151" w:rsidRDefault="00461151" w:rsidP="00461151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Используя настоящий сайт, Вы понимаете и соглашаетесь, что самостоятельно несёте все расходы по обслуживанию и ремонту Вашего оборудования и программного обеспечения, которые могут потребоваться в результате действия вирусов, вредоносных программ, ошибок и любых других проблем, которые могут возникнуть, в том числе, при посещении настоящего сайта.</w:t>
      </w:r>
    </w:p>
    <w:p w14:paraId="4E9E9A8B" w14:textId="77777777" w:rsidR="00461151" w:rsidRPr="004420AA" w:rsidRDefault="00461151" w:rsidP="00461151">
      <w:pPr>
        <w:pStyle w:val="Heading3"/>
        <w:shd w:val="clear" w:color="auto" w:fill="FFFFFF"/>
        <w:spacing w:before="0" w:line="360" w:lineRule="atLeast"/>
        <w:ind w:left="-567"/>
        <w:jc w:val="both"/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</w:pPr>
      <w:r w:rsidRPr="004420AA"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  <w:t>УРЕГУЛИРОВАНИЕ СПОРОВ</w:t>
      </w:r>
    </w:p>
    <w:p w14:paraId="359BAE59" w14:textId="354B9127" w:rsidR="00461151" w:rsidRPr="009C1754" w:rsidRDefault="00461151" w:rsidP="00461151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 xml:space="preserve">Настоящим Вы соглашаетесь освободить ООО «Юнилевер Русь» и его аффилированных лиц от любых претензий, исков и иных требований третьих лиц, возникших в связи с использованием Вами настоящего сайта или размещенных на нем информации и материалов, и урегулировать </w:t>
      </w:r>
      <w:r w:rsidR="001806EF">
        <w:rPr>
          <w:rFonts w:ascii="Calibri" w:hAnsi="Calibri" w:cs="Calibri"/>
          <w:color w:val="666666"/>
          <w:spacing w:val="5"/>
        </w:rPr>
        <w:t>такие претензии, иски и требования</w:t>
      </w:r>
      <w:r>
        <w:rPr>
          <w:rFonts w:ascii="Calibri" w:hAnsi="Calibri" w:cs="Calibri"/>
          <w:color w:val="666666"/>
          <w:spacing w:val="5"/>
        </w:rPr>
        <w:t xml:space="preserve"> своими силами и за свой счет. </w:t>
      </w:r>
    </w:p>
    <w:p w14:paraId="7F5F0475" w14:textId="77777777" w:rsidR="00461151" w:rsidRDefault="00461151" w:rsidP="006F4576">
      <w:pPr>
        <w:pStyle w:val="Heading3"/>
        <w:shd w:val="clear" w:color="auto" w:fill="FFFFFF"/>
        <w:spacing w:before="0" w:line="360" w:lineRule="atLeast"/>
        <w:ind w:left="-567"/>
        <w:jc w:val="both"/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</w:pPr>
      <w:r>
        <w:rPr>
          <w:rFonts w:ascii="Unilever DIN Offc Pro" w:hAnsi="Unilever DIN Offc Pro" w:cs="Unilever DIN Offc Pro"/>
          <w:b/>
          <w:bCs/>
          <w:caps/>
          <w:color w:val="007DBB"/>
          <w:spacing w:val="5"/>
        </w:rPr>
        <w:t>ПРИМЕНИМОЕ ПРАВО</w:t>
      </w:r>
    </w:p>
    <w:p w14:paraId="3DD8126E" w14:textId="64BC753B" w:rsidR="00461151" w:rsidRDefault="00461151" w:rsidP="006F4576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 w:rsidRPr="00461151">
        <w:rPr>
          <w:rFonts w:ascii="Calibri" w:hAnsi="Calibri" w:cs="Calibri"/>
          <w:color w:val="666666"/>
          <w:spacing w:val="5"/>
        </w:rPr>
        <w:t xml:space="preserve">Настоящие </w:t>
      </w:r>
      <w:r>
        <w:rPr>
          <w:rFonts w:ascii="Calibri" w:hAnsi="Calibri" w:cs="Calibri"/>
          <w:color w:val="666666"/>
          <w:spacing w:val="5"/>
        </w:rPr>
        <w:t>Условия использования сайта и любые споры, возникающие из или в связи с настоящими Условиями использования, регулируются</w:t>
      </w:r>
      <w:r w:rsidR="001806EF">
        <w:rPr>
          <w:rFonts w:ascii="Calibri" w:hAnsi="Calibri" w:cs="Calibri"/>
          <w:color w:val="666666"/>
          <w:spacing w:val="5"/>
        </w:rPr>
        <w:t>, толкуются</w:t>
      </w:r>
      <w:r>
        <w:rPr>
          <w:rFonts w:ascii="Calibri" w:hAnsi="Calibri" w:cs="Calibri"/>
          <w:color w:val="666666"/>
          <w:spacing w:val="5"/>
        </w:rPr>
        <w:t xml:space="preserve"> и применяются в соответствии с законодательством Российской Федерации.</w:t>
      </w:r>
    </w:p>
    <w:p w14:paraId="5DF4DADD" w14:textId="1B5CEB6E" w:rsidR="001806EF" w:rsidRDefault="006F4576" w:rsidP="001806EF">
      <w:pPr>
        <w:pStyle w:val="NormalWeb"/>
        <w:shd w:val="clear" w:color="auto" w:fill="FFFFFF"/>
        <w:spacing w:before="0" w:beforeAutospacing="0" w:after="120" w:afterAutospacing="0" w:line="390" w:lineRule="atLeast"/>
        <w:ind w:left="-567"/>
        <w:jc w:val="both"/>
        <w:rPr>
          <w:rFonts w:ascii="Calibri" w:hAnsi="Calibri" w:cs="Calibri"/>
          <w:color w:val="666666"/>
          <w:spacing w:val="5"/>
        </w:rPr>
      </w:pPr>
      <w:r>
        <w:rPr>
          <w:rFonts w:ascii="Calibri" w:hAnsi="Calibri" w:cs="Calibri"/>
          <w:color w:val="666666"/>
          <w:spacing w:val="5"/>
        </w:rPr>
        <w:t>Все споры, разногласия и требования</w:t>
      </w:r>
      <w:r w:rsidRPr="006F4576">
        <w:rPr>
          <w:rFonts w:ascii="Calibri" w:hAnsi="Calibri" w:cs="Calibri"/>
          <w:color w:val="666666"/>
          <w:spacing w:val="5"/>
        </w:rPr>
        <w:t xml:space="preserve">, </w:t>
      </w:r>
      <w:r>
        <w:rPr>
          <w:rFonts w:ascii="Calibri" w:hAnsi="Calibri" w:cs="Calibri"/>
          <w:color w:val="666666"/>
          <w:spacing w:val="5"/>
        </w:rPr>
        <w:t>возникающие</w:t>
      </w:r>
      <w:r w:rsidRPr="006F4576">
        <w:rPr>
          <w:rFonts w:ascii="Calibri" w:hAnsi="Calibri" w:cs="Calibri"/>
          <w:color w:val="666666"/>
          <w:spacing w:val="5"/>
        </w:rPr>
        <w:t xml:space="preserve"> из </w:t>
      </w:r>
      <w:r>
        <w:rPr>
          <w:rFonts w:ascii="Calibri" w:hAnsi="Calibri" w:cs="Calibri"/>
          <w:color w:val="666666"/>
          <w:spacing w:val="5"/>
        </w:rPr>
        <w:t>настоящих Условий использования или в связи с ними</w:t>
      </w:r>
      <w:r w:rsidRPr="006F4576">
        <w:rPr>
          <w:rFonts w:ascii="Calibri" w:hAnsi="Calibri" w:cs="Calibri"/>
          <w:color w:val="666666"/>
          <w:spacing w:val="5"/>
        </w:rPr>
        <w:t xml:space="preserve">, подлежат </w:t>
      </w:r>
      <w:r w:rsidR="00946FD5" w:rsidRPr="00946FD5">
        <w:rPr>
          <w:rFonts w:ascii="Calibri" w:hAnsi="Calibri" w:cs="Calibri"/>
          <w:color w:val="666666"/>
          <w:spacing w:val="5"/>
        </w:rPr>
        <w:t>рассмотрени</w:t>
      </w:r>
      <w:r w:rsidR="003473F7">
        <w:rPr>
          <w:rFonts w:ascii="Calibri" w:hAnsi="Calibri" w:cs="Calibri"/>
          <w:color w:val="666666"/>
          <w:spacing w:val="5"/>
        </w:rPr>
        <w:t>ю</w:t>
      </w:r>
      <w:r w:rsidR="00946FD5" w:rsidRPr="00946FD5">
        <w:rPr>
          <w:rFonts w:ascii="Calibri" w:hAnsi="Calibri" w:cs="Calibri"/>
          <w:color w:val="666666"/>
          <w:spacing w:val="5"/>
        </w:rPr>
        <w:t xml:space="preserve"> суда в порядке, предусмотренном действующим законодательством Российской Федерации.</w:t>
      </w:r>
    </w:p>
    <w:p w14:paraId="1240464F" w14:textId="2494079D" w:rsidR="0026609B" w:rsidRPr="001806EF" w:rsidRDefault="0026609B" w:rsidP="001806EF">
      <w:pPr>
        <w:pStyle w:val="NormalWeb"/>
        <w:shd w:val="clear" w:color="auto" w:fill="FFFFFF"/>
        <w:spacing w:before="120" w:beforeAutospacing="0" w:after="120" w:afterAutospacing="0"/>
        <w:ind w:left="-567"/>
        <w:jc w:val="both"/>
        <w:rPr>
          <w:rFonts w:ascii="Unilever DIN Offc Pro" w:eastAsiaTheme="majorEastAsia" w:hAnsi="Unilever DIN Offc Pro" w:cs="Unilever DIN Offc Pro"/>
          <w:b/>
          <w:bCs/>
          <w:caps/>
          <w:color w:val="007DBB"/>
          <w:spacing w:val="5"/>
          <w:lang w:eastAsia="en-US"/>
        </w:rPr>
      </w:pPr>
      <w:r w:rsidRPr="006F4576">
        <w:rPr>
          <w:rFonts w:ascii="Unilever DIN Offc Pro" w:eastAsiaTheme="majorEastAsia" w:hAnsi="Unilever DIN Offc Pro" w:cs="Unilever DIN Offc Pro"/>
          <w:b/>
          <w:bCs/>
          <w:caps/>
          <w:color w:val="007DBB"/>
          <w:spacing w:val="5"/>
          <w:lang w:eastAsia="en-US"/>
        </w:rPr>
        <w:t>КОНТАКТЫ</w:t>
      </w:r>
    </w:p>
    <w:p w14:paraId="46D5ECB6" w14:textId="77777777" w:rsidR="0026609B" w:rsidRPr="006F4576" w:rsidRDefault="0026609B" w:rsidP="006F4576">
      <w:pPr>
        <w:pStyle w:val="Heading3"/>
        <w:shd w:val="clear" w:color="auto" w:fill="FFFFFF"/>
        <w:spacing w:line="360" w:lineRule="atLeast"/>
        <w:ind w:left="-567"/>
        <w:jc w:val="both"/>
        <w:rPr>
          <w:rFonts w:ascii="Calibri" w:eastAsia="Times New Roman" w:hAnsi="Calibri" w:cs="Calibri"/>
          <w:color w:val="666666"/>
          <w:spacing w:val="5"/>
          <w:lang w:eastAsia="ru-RU"/>
        </w:rPr>
      </w:pPr>
      <w:r w:rsidRPr="006F4576">
        <w:rPr>
          <w:rFonts w:ascii="Calibri" w:eastAsia="Times New Roman" w:hAnsi="Calibri" w:cs="Calibri"/>
          <w:color w:val="666666"/>
          <w:spacing w:val="5"/>
          <w:lang w:eastAsia="ru-RU"/>
        </w:rPr>
        <w:t>Если у Вас есть какие-то замечания или вопросы по поводу сайта и Политик, обращайтесь к нам по следующим контактным данным: ООО «Юнилевер Русь».</w:t>
      </w:r>
    </w:p>
    <w:p w14:paraId="17E6DBCF" w14:textId="77777777" w:rsidR="0026609B" w:rsidRPr="006F4576" w:rsidRDefault="0026609B" w:rsidP="006F4576">
      <w:pPr>
        <w:pStyle w:val="Heading3"/>
        <w:shd w:val="clear" w:color="auto" w:fill="FFFFFF"/>
        <w:spacing w:line="360" w:lineRule="atLeast"/>
        <w:ind w:left="-567"/>
        <w:jc w:val="both"/>
        <w:rPr>
          <w:rFonts w:ascii="Calibri" w:eastAsia="Times New Roman" w:hAnsi="Calibri" w:cs="Calibri"/>
          <w:color w:val="666666"/>
          <w:spacing w:val="5"/>
          <w:lang w:eastAsia="ru-RU"/>
        </w:rPr>
      </w:pPr>
      <w:r w:rsidRPr="006F4576">
        <w:rPr>
          <w:rFonts w:ascii="Calibri" w:eastAsia="Times New Roman" w:hAnsi="Calibri" w:cs="Calibri"/>
          <w:color w:val="666666"/>
          <w:spacing w:val="5"/>
          <w:lang w:eastAsia="ru-RU"/>
        </w:rPr>
        <w:t>Юридический и почтовый адрес: 123022, г. Москва, ул. Сергея Макеева, д. 13.</w:t>
      </w:r>
    </w:p>
    <w:p w14:paraId="0E8B57F0" w14:textId="77777777" w:rsidR="0026609B" w:rsidRPr="006F4576" w:rsidRDefault="0026609B" w:rsidP="006F4576">
      <w:pPr>
        <w:pStyle w:val="Heading3"/>
        <w:shd w:val="clear" w:color="auto" w:fill="FFFFFF"/>
        <w:spacing w:line="360" w:lineRule="atLeast"/>
        <w:ind w:left="-567"/>
        <w:jc w:val="both"/>
        <w:rPr>
          <w:rFonts w:ascii="Calibri" w:eastAsia="Times New Roman" w:hAnsi="Calibri" w:cs="Calibri"/>
          <w:color w:val="666666"/>
          <w:spacing w:val="5"/>
          <w:lang w:eastAsia="ru-RU"/>
        </w:rPr>
      </w:pPr>
      <w:r w:rsidRPr="006F4576">
        <w:rPr>
          <w:rFonts w:ascii="Calibri" w:eastAsia="Times New Roman" w:hAnsi="Calibri" w:cs="Calibri"/>
          <w:color w:val="666666"/>
          <w:spacing w:val="5"/>
          <w:lang w:eastAsia="ru-RU"/>
        </w:rPr>
        <w:t>Электронная почта: Communications.Russia@unilever.com. Телефон горячей линии 8-800-200-1-200 (бесплатно по России).</w:t>
      </w:r>
    </w:p>
    <w:p w14:paraId="50AF29F3" w14:textId="77777777" w:rsidR="00681BED" w:rsidRPr="0026609B" w:rsidRDefault="00681BED" w:rsidP="0026609B">
      <w:pPr>
        <w:ind w:left="-567"/>
        <w:jc w:val="both"/>
      </w:pPr>
    </w:p>
    <w:sectPr w:rsidR="00681BED" w:rsidRPr="0026609B" w:rsidSect="002660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neue-lt-unilever">
    <w:altName w:val="Times New Roman"/>
    <w:panose1 w:val="00000000000000000000"/>
    <w:charset w:val="00"/>
    <w:family w:val="roman"/>
    <w:notTrueType/>
    <w:pitch w:val="default"/>
  </w:font>
  <w:font w:name="Unilever DIN Offc Pro">
    <w:panose1 w:val="020B0504020101020102"/>
    <w:charset w:val="CC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87"/>
    <w:rsid w:val="00053FD3"/>
    <w:rsid w:val="00070749"/>
    <w:rsid w:val="00076A87"/>
    <w:rsid w:val="00106D84"/>
    <w:rsid w:val="001806EF"/>
    <w:rsid w:val="001C4E52"/>
    <w:rsid w:val="00206242"/>
    <w:rsid w:val="00214145"/>
    <w:rsid w:val="0026609B"/>
    <w:rsid w:val="0027088A"/>
    <w:rsid w:val="002C5A63"/>
    <w:rsid w:val="0032328A"/>
    <w:rsid w:val="003255BA"/>
    <w:rsid w:val="003473F7"/>
    <w:rsid w:val="003A4C45"/>
    <w:rsid w:val="003C454C"/>
    <w:rsid w:val="003D38D8"/>
    <w:rsid w:val="003E4619"/>
    <w:rsid w:val="003F1BA5"/>
    <w:rsid w:val="004420AA"/>
    <w:rsid w:val="00461151"/>
    <w:rsid w:val="004E4A0B"/>
    <w:rsid w:val="0050299B"/>
    <w:rsid w:val="00580B4E"/>
    <w:rsid w:val="005C5AAB"/>
    <w:rsid w:val="005F26AE"/>
    <w:rsid w:val="00681BED"/>
    <w:rsid w:val="006B3E1E"/>
    <w:rsid w:val="006F4576"/>
    <w:rsid w:val="00757AE4"/>
    <w:rsid w:val="007739F0"/>
    <w:rsid w:val="00794387"/>
    <w:rsid w:val="007A6B7D"/>
    <w:rsid w:val="007B369A"/>
    <w:rsid w:val="007B5216"/>
    <w:rsid w:val="007D28DE"/>
    <w:rsid w:val="008F3A5A"/>
    <w:rsid w:val="00946FD5"/>
    <w:rsid w:val="009C1754"/>
    <w:rsid w:val="00A7587C"/>
    <w:rsid w:val="00AC523D"/>
    <w:rsid w:val="00B33AFE"/>
    <w:rsid w:val="00B7735F"/>
    <w:rsid w:val="00BE09DC"/>
    <w:rsid w:val="00C80144"/>
    <w:rsid w:val="00CC7AE3"/>
    <w:rsid w:val="00D84114"/>
    <w:rsid w:val="00DC051B"/>
    <w:rsid w:val="00DC692D"/>
    <w:rsid w:val="00E271DA"/>
    <w:rsid w:val="00E327B4"/>
    <w:rsid w:val="00E521AD"/>
    <w:rsid w:val="00E94123"/>
    <w:rsid w:val="00EF76B9"/>
    <w:rsid w:val="00F23615"/>
    <w:rsid w:val="00F4515F"/>
    <w:rsid w:val="00F9076A"/>
    <w:rsid w:val="00F928E8"/>
    <w:rsid w:val="00FA781F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29DA"/>
  <w15:docId w15:val="{BA2C66B5-5F7F-4705-B745-C1A511C7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BED"/>
  </w:style>
  <w:style w:type="paragraph" w:styleId="Heading1">
    <w:name w:val="heading 1"/>
    <w:basedOn w:val="Normal"/>
    <w:link w:val="Heading1Char"/>
    <w:uiPriority w:val="9"/>
    <w:qFormat/>
    <w:rsid w:val="00794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794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0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794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9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94387"/>
    <w:rPr>
      <w:b/>
      <w:bCs/>
    </w:rPr>
  </w:style>
  <w:style w:type="paragraph" w:customStyle="1" w:styleId="ConsPlusNormal">
    <w:name w:val="ConsPlusNormal"/>
    <w:rsid w:val="007D28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C52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3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660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1BAFFF97E545AB3C3A3013E0C228" ma:contentTypeVersion="6" ma:contentTypeDescription="Create a new document." ma:contentTypeScope="" ma:versionID="63649d4b7680ec8495404670ab8f0750">
  <xsd:schema xmlns:xsd="http://www.w3.org/2001/XMLSchema" xmlns:xs="http://www.w3.org/2001/XMLSchema" xmlns:p="http://schemas.microsoft.com/office/2006/metadata/properties" xmlns:ns3="366acdc6-5282-478f-b391-6d4d63935cdd" xmlns:ns4="b5e3ab8a-8711-48e2-9df3-77ddb2203e71" targetNamespace="http://schemas.microsoft.com/office/2006/metadata/properties" ma:root="true" ma:fieldsID="b1500da5a0281ffb99ad5b841ef1bd43" ns3:_="" ns4:_="">
    <xsd:import namespace="366acdc6-5282-478f-b391-6d4d63935cdd"/>
    <xsd:import namespace="b5e3ab8a-8711-48e2-9df3-77ddb2203e7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acdc6-5282-478f-b391-6d4d63935cd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ab8a-8711-48e2-9df3-77ddb220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6acdc6-5282-478f-b391-6d4d63935cdd">X7AKZPFVD75X-1471028790-97</_dlc_DocId>
    <_dlc_DocIdUrl xmlns="366acdc6-5282-478f-b391-6d4d63935cdd">
      <Url>https://unilever.sharepoint.com/teams/LegalHUBforMarketing/_layouts/15/DocIdRedir.aspx?ID=X7AKZPFVD75X-1471028790-97</Url>
      <Description>X7AKZPFVD75X-1471028790-97</Description>
    </_dlc_DocIdUrl>
  </documentManagement>
</p:properties>
</file>

<file path=customXml/itemProps1.xml><?xml version="1.0" encoding="utf-8"?>
<ds:datastoreItem xmlns:ds="http://schemas.openxmlformats.org/officeDocument/2006/customXml" ds:itemID="{ACA3CBD4-3E8F-4023-B0E7-06502CDD5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B0DED-1A2A-4774-B6E5-C08DBE887066}"/>
</file>

<file path=customXml/itemProps3.xml><?xml version="1.0" encoding="utf-8"?>
<ds:datastoreItem xmlns:ds="http://schemas.openxmlformats.org/officeDocument/2006/customXml" ds:itemID="{6CDAD730-5F6A-4430-A8B1-EE40754B35B5}"/>
</file>

<file path=customXml/itemProps4.xml><?xml version="1.0" encoding="utf-8"?>
<ds:datastoreItem xmlns:ds="http://schemas.openxmlformats.org/officeDocument/2006/customXml" ds:itemID="{DB29D617-3B4E-4A41-AFDB-84C747854455}">
  <ds:schemaRefs>
    <ds:schemaRef ds:uri="http://purl.org/dc/terms/"/>
    <ds:schemaRef ds:uri="65fef81d-0371-4aee-b01a-27aa787dc93c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Unilever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Zharova, Anna</dc:creator>
  <cp:keywords/>
  <dc:description/>
  <cp:lastModifiedBy>Shotkevich, Irina</cp:lastModifiedBy>
  <cp:revision>7</cp:revision>
  <dcterms:created xsi:type="dcterms:W3CDTF">2018-05-21T10:00:00Z</dcterms:created>
  <dcterms:modified xsi:type="dcterms:W3CDTF">2018-05-23T05:59:00Z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3f56d6c3-80bb-4de3-956e-dfe31dfcbaea</vt:lpwstr>
  </property>
  <property fmtid="{D5CDD505-2E9C-101B-9397-08002B2CF9AE}" pid="3" name="ContentTypeId">
    <vt:lpwstr>0x010100B28E1BAFFF97E545AB3C3A3013E0C228</vt:lpwstr>
  </property>
  <property fmtid="{D5CDD505-2E9C-101B-9397-08002B2CF9AE}" pid="4" name="Order">
    <vt:r8>70700</vt:r8>
  </property>
</Properties>
</file>